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1999E" w14:textId="77777777" w:rsidR="00101773" w:rsidRPr="00CC022B" w:rsidRDefault="00101773" w:rsidP="00CC02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СООБЩЕНИЕ </w:t>
      </w:r>
    </w:p>
    <w:p w14:paraId="31CF3C3C" w14:textId="77777777" w:rsidR="00101773" w:rsidRPr="00CC022B" w:rsidRDefault="00101773" w:rsidP="00CC02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общего собрания собственников помещений в многоквартирном доме, расположенном по адресу:</w:t>
      </w:r>
    </w:p>
    <w:p w14:paraId="76468A9B" w14:textId="77777777" w:rsidR="00101773" w:rsidRPr="00CC022B" w:rsidRDefault="00101773" w:rsidP="00CC022B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C022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Московская область, г. Щёлково, ш. Фряновское, д.64 к.2</w:t>
      </w:r>
    </w:p>
    <w:p w14:paraId="0B406116" w14:textId="77777777" w:rsidR="00101773" w:rsidRPr="00CC022B" w:rsidRDefault="00101773" w:rsidP="00CC022B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93760" w14:textId="77777777" w:rsidR="00101773" w:rsidRPr="00CC022B" w:rsidRDefault="00101773" w:rsidP="00CC022B">
      <w:pPr>
        <w:pStyle w:val="a4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0B2E2210" w14:textId="77777777" w:rsidR="00101773" w:rsidRPr="00CC022B" w:rsidRDefault="00101773" w:rsidP="00CC02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УВАЖАЕМЫЙ СОБСТВЕННИК!</w:t>
      </w:r>
    </w:p>
    <w:p w14:paraId="03DD7E88" w14:textId="5F06FBB0" w:rsidR="00101773" w:rsidRPr="00CC022B" w:rsidRDefault="00101773" w:rsidP="00CC022B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Сообщаем Вам о проведении </w:t>
      </w:r>
      <w:r w:rsidR="000116A8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внеочередного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собрания собственников помещений в многоквартирном доме, расположенном по адресу</w:t>
      </w:r>
      <w:proofErr w:type="gramStart"/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Московская область, г. Щёлково, ш. Фряновское, д.64 к.2.</w:t>
      </w:r>
    </w:p>
    <w:p w14:paraId="634BDC27" w14:textId="77777777" w:rsidR="00101773" w:rsidRPr="00CC022B" w:rsidRDefault="00101773" w:rsidP="00CC022B">
      <w:pPr>
        <w:pStyle w:val="a4"/>
        <w:ind w:firstLine="708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</w:p>
    <w:p w14:paraId="7049BF92" w14:textId="77777777" w:rsidR="00101773" w:rsidRPr="00CC022B" w:rsidRDefault="00101773" w:rsidP="00CC0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проведения собрания: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Заочное голосование с использованием системы ЕИАС ЖКХ</w:t>
      </w:r>
    </w:p>
    <w:p w14:paraId="58474A76" w14:textId="77777777" w:rsidR="00101773" w:rsidRPr="00CC022B" w:rsidRDefault="00101773" w:rsidP="00CC0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решений собственников по вопросам повестки дня производится путем голосования в личном кабинете гражданина ЕИАС ЖКХ МО (</w:t>
      </w:r>
      <w:hyperlink r:id="rId5" w:history="1">
        <w:r w:rsidRPr="00CC02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https://dom.mosreg.ru</w:t>
        </w:r>
      </w:hyperlink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) или путем личной явки к администратору общего собрания.</w:t>
      </w:r>
    </w:p>
    <w:p w14:paraId="4200659C" w14:textId="77777777" w:rsidR="00101773" w:rsidRPr="00CC022B" w:rsidRDefault="00101773" w:rsidP="00CC0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2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Порядок приема администратором общего собрания оформленных в письменной форме решений собственников помещений в многоквартирном доме по вопросам, поставленным на голосование: </w:t>
      </w:r>
    </w:p>
    <w:p w14:paraId="2446FC39" w14:textId="77777777" w:rsidR="00101773" w:rsidRPr="00CC022B" w:rsidRDefault="00101773" w:rsidP="00CC0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4065002"/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Голосование в системе ЕИАС ЖКХ, в случае, если нет возможности проголосовать онлайн -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сбор заполненных «Решений собственника по вопросам Повестки дня в офисе управляющей организации ООО УК «СОЛНЕЧНАЯ ДОЛИНА» по адресу: МО, г. Щёлково, Фряновское шоссе, д.64, к.1., пом. 006</w:t>
      </w:r>
      <w:bookmarkStart w:id="1" w:name="_Hlk4065487"/>
      <w:bookmarkEnd w:id="0"/>
      <w:bookmarkEnd w:id="1"/>
    </w:p>
    <w:p w14:paraId="5246D56C" w14:textId="77777777" w:rsidR="00101773" w:rsidRPr="00CC022B" w:rsidRDefault="00101773" w:rsidP="00CC022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Дата и время начала и окончания проведения голосования с использованием системы ЕИАС ЖКХ МО по вопросам, поставленным на голосование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2766B5A" w14:textId="77777777" w:rsidR="00101773" w:rsidRPr="00CC022B" w:rsidRDefault="00D22491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101773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18.06.2021 00:00:00</w:t>
      </w:r>
      <w:r w:rsidRPr="00CC022B">
        <w:rPr>
          <w:rFonts w:ascii="Times New Roman" w:hAnsi="Times New Roman" w:cs="Times New Roman"/>
          <w:sz w:val="24"/>
          <w:szCs w:val="24"/>
        </w:rPr>
        <w:t xml:space="preserve"> </w:t>
      </w:r>
      <w:r w:rsidR="00101773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1773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17.07.2021 00:00:00</w:t>
      </w:r>
    </w:p>
    <w:p w14:paraId="14010A61" w14:textId="77777777" w:rsidR="00101773" w:rsidRPr="00CC022B" w:rsidRDefault="00101773" w:rsidP="00CC022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Повестка дня общего собрания:</w:t>
      </w:r>
    </w:p>
    <w:p w14:paraId="06F7E4F0" w14:textId="55046CED" w:rsidR="00101773" w:rsidRPr="00CC022B" w:rsidRDefault="00101773" w:rsidP="00CC02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 Вопрос: Определение лиц, которые от имени собственников помещений в многоквартирном доме уполномочены на использование систе</w:t>
      </w:r>
      <w:bookmarkStart w:id="2" w:name="_GoBack"/>
      <w:bookmarkEnd w:id="2"/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собственников).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Предложено: Определить Администратором для текущего и всех последующих общих собраний собственников ООО "УПРАВЛЯЮЩАЯ КОМПАНИЯ "СОЛНЕЧНАЯ ДОЛИНА".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2. Вопрос: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Предложено: 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составляет 30 календарных дней.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3. Вопрос: Порядок приема администратором общего собрания решений собственников помещений в многоквартирном доме по вопросам, поставленным на голосование.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Предложено: Голосование в системе ЕИАС ЖКХ, в случае, если нет возможности проголосовать онлайн -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сбор заполненных «Решений собственника по вопросам Повестки дня в офисе управляющей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 xml:space="preserve">организации ООО УК «СОЛНЕЧНАЯ ДОЛИНА» по адресу: МО, г. Щёлково, Фряновское шоссе, д.64, к.1., пом. 006 с 9-00 до 21-00 в рабочие дни (суббота, воскресенье - выходной).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4. Вопрос: Выбор совета многоквартирного дома из числа собственником помещений многоквартирного дома ( Статья 161.1. Жилищного кодекса Российской Федерации).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Предложено: Предложено выбрать совет многоквартирного дома в составе: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1. Чаукин Александр Михайлович, собственник кв. № 208, № права собственности 50:14:0050303:3559-50/014/2019-2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2. Магомедов Руслан Магомедович, собственник кв. № 25, № права собственности 50-50/014-50/014/012/2015-5873/1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3. Зборовская Евгения Борисовна., собственник кв. № 194, № права собственности 50:14:0050303:3543-50/014/2019-11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4. Раджабов Александр Тухтасинович , собственник кв. № 194, № права собственности 50:14:0050303:3543-50/014/2019-11.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5. Вопрос: Выбор председателя совета многоквартирного дома из числа собственников помещений в многоквартирном доме.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Предложено: Выбрать председателем совета многоквартирного дома Збровскую Евгению Борисовну, собственника кв. № 194.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Зборовская Евгения Борисовна (кв.194)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6. Вопрос: Определение срока действия полномочий Совета многоквартирного дома (ЖК РФ Статья 161.1, п. 10).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Предложено: Определить срок действия полномочий Совета многоквартирного дома три года с последующей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>пролонгацией на тот же срок в случае отсутствия решения общего собрания собственников по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переизбранию Совета МКД.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7. Вопрос: Порядок приема администратором общего собрания сообщений о проведении общих собраний собственников помещений в многоквартирном доме.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Предложено: Не позднее, чем за двадцать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с перечнем вопросов повестки дня на бумажном носителе в рабочие часы ( с понедельника по пятницу с 9-00 до 18-00) по адресу: Московская область, г. Щелково, Фряновское шоссе, д. 64, корпус 1, пом 006.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8. Вопрос: Использование государственной информационной системы при проведении общего собрания собственников помещений в многоквартирном доме в форме заочного голосования.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br/>
        <w:t xml:space="preserve">Предложено: Использовать ЕИАС ЖКХ при проведении общего собрания собственников помещений в многоквартирном доме в форме заочного голосования.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br/>
        <w:t xml:space="preserve">Инициатор: 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 (кв.25)</w:t>
      </w:r>
    </w:p>
    <w:p w14:paraId="6F16906B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материалами и документами по вопросам повестки дня общего собрания можно по адресу: </w:t>
      </w:r>
    </w:p>
    <w:p w14:paraId="4FAF52C7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Щёлково, ш. Фряновское, д.64 к.1, пом. 006 ООО УК СОЛНЕЧНАЯ ДОЛИНА</w:t>
      </w:r>
    </w:p>
    <w:p w14:paraId="14078A84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149D1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ознакомления</w:t>
      </w:r>
      <w:r w:rsidR="00A149D1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49D1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информацией:</w:t>
      </w:r>
    </w:p>
    <w:p w14:paraId="0059A4DA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  <w:lang w:eastAsia="ru-RU"/>
        </w:rPr>
      </w:pP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Ознакомиться с материалами Повестки дня можно в офисе управляющей организации ООО УК "СОЛНЕЧНАЯ ДОЛИНА"; по адресу: МО, г. Щёлково, Фряновское шоссе, д.64, к.1., пом. 006 с понедельника по пятницу с 9-00 до 18-00,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br/>
        <w:t xml:space="preserve">На официальном сайте управляющей компании 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www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uk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-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solnechnayadolina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</w:rPr>
        <w:t>.</w:t>
      </w:r>
      <w:r w:rsidRPr="00CC022B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val="en-US"/>
        </w:rPr>
        <w:t>ru</w:t>
      </w:r>
    </w:p>
    <w:p w14:paraId="0A15E9D5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2B">
        <w:rPr>
          <w:rFonts w:ascii="Times New Roman" w:hAnsi="Times New Roman" w:cs="Times New Roman"/>
          <w:sz w:val="24"/>
          <w:szCs w:val="24"/>
          <w:shd w:val="clear" w:color="auto" w:fill="FFFFFF"/>
        </w:rPr>
        <w:t>Сведения об администраторе общего собрания:</w:t>
      </w:r>
    </w:p>
    <w:p w14:paraId="05B8516C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022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ООО "УК "СОЛНЕЧНАЯ ДОЛИНА"</w:t>
      </w:r>
    </w:p>
    <w:p w14:paraId="0B185134" w14:textId="6A957F69" w:rsidR="00101773" w:rsidRPr="00CC022B" w:rsidRDefault="00C0033E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собрание проводится с использованием Единой информационно-аналитической системы жилищно-коммунального хозяйства Московской области в соответствии с Распоряжением Министерства ЖКХ МО от 04.08.2020 № 283-РВ "О внесении изменений в Порядок проведения общих собраний собственников помещений в многоквартирном доме, опроса и информирования в электронном виде с использованием Единой информационно-аналитической системы жилищно-коммунального хозяйства Московской области"</w:t>
      </w:r>
      <w:r w:rsidRPr="00CC0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FEC38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45F95A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Вам:</w:t>
      </w:r>
    </w:p>
    <w:p w14:paraId="37870577" w14:textId="52407A1C" w:rsidR="000116A8" w:rsidRDefault="000116A8" w:rsidP="00CC02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собственник на общем собрании обладает количеством голосов пропорционально доле его участия, установленной в соответствии с положениями Жилищного кодекса Российской Федерации.</w:t>
      </w:r>
    </w:p>
    <w:p w14:paraId="0E997864" w14:textId="77777777" w:rsidR="00CC022B" w:rsidRPr="00CC022B" w:rsidRDefault="00CC022B" w:rsidP="00CC022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971FB" w14:textId="7F3358C6" w:rsidR="000116A8" w:rsidRPr="00CC022B" w:rsidRDefault="000116A8" w:rsidP="00CC02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03C69C87" w14:textId="77777777" w:rsidR="000116A8" w:rsidRPr="00CC022B" w:rsidRDefault="000116A8" w:rsidP="00CC022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6FA18F" w14:textId="56F79A85" w:rsidR="000116A8" w:rsidRDefault="000116A8" w:rsidP="00CC02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лицу, осуществляющему управление многоквартирным домом, письменный отказ от проведения данного общего собрания. Лицо, осуществляющее управление многоквартирным домом,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доме,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системы, или учесть отказы в случае, если данное общее собрание проводится по инициативе лица, осуществляющего управление многоквартирным домом.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лицу, осуществляющему полномочия администратора общего собрания, информации о наличии письменных отказов от проведения данного общего собрания собственников, обладающих более чем пятьюдесятью процентами голосов от общего числа голосов собственников помещений в многоквартирном доме (</w:t>
      </w:r>
      <w:hyperlink r:id="rId6" w:anchor="dst927" w:history="1">
        <w:r w:rsidRPr="00CC022B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часть 2.1</w:t>
        </w:r>
      </w:hyperlink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 ст. 47.1. ЖК РФ)</w:t>
      </w:r>
    </w:p>
    <w:p w14:paraId="73EFD161" w14:textId="77777777" w:rsidR="00CC022B" w:rsidRPr="00CC022B" w:rsidRDefault="00CC022B" w:rsidP="00CC022B">
      <w:pPr>
        <w:pStyle w:val="a5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95E5D5" w14:textId="77777777" w:rsidR="000116A8" w:rsidRPr="00CC022B" w:rsidRDefault="000116A8" w:rsidP="00CC022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общем собрании собственников помещений в многоквартирном доме в форме заочного голосования с использованием ЕИАС ЖКХ необходимо:</w:t>
      </w:r>
    </w:p>
    <w:p w14:paraId="4F9EF205" w14:textId="77777777" w:rsidR="000116A8" w:rsidRPr="00CC022B" w:rsidRDefault="000116A8" w:rsidP="00CC02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авторизоваться с использованием ЕСИА в личном кабинете гражданина на портале ЕИАС ЖКХ в сети Интернет по адресу </w:t>
      </w:r>
      <w:hyperlink r:id="rId7" w:history="1">
        <w:r w:rsidRPr="00CC022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dom.mosreg.ru</w:t>
        </w:r>
      </w:hyperlink>
    </w:p>
    <w:p w14:paraId="1FB79B43" w14:textId="77777777" w:rsidR="000116A8" w:rsidRPr="00CC022B" w:rsidRDefault="000116A8" w:rsidP="00CC02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личном кабинете отсутствует информация о собственности, то необходимо указать помещение, собственником которого Вы являетесь, в разделе «Собственность» личного кабинета.</w:t>
      </w:r>
    </w:p>
    <w:p w14:paraId="61CC0CF7" w14:textId="77777777" w:rsidR="000116A8" w:rsidRPr="00CC022B" w:rsidRDefault="000116A8" w:rsidP="00CC02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общем собрании в разделе «Общие собрания» личного кабинета</w:t>
      </w:r>
    </w:p>
    <w:p w14:paraId="6C1A3F56" w14:textId="77777777" w:rsidR="000116A8" w:rsidRPr="00CC022B" w:rsidRDefault="000116A8" w:rsidP="00CC022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общем собрании также доступно в мобильном приложении:</w:t>
      </w:r>
    </w:p>
    <w:p w14:paraId="45FCBDC1" w14:textId="56F83A5E" w:rsidR="000116A8" w:rsidRPr="00CC022B" w:rsidRDefault="000116A8" w:rsidP="00CC022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22B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6438661" wp14:editId="55E1EAC4">
            <wp:extent cx="1809750" cy="180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BB40CA" w14:textId="394CA31D" w:rsidR="00101773" w:rsidRPr="00CC022B" w:rsidRDefault="000116A8" w:rsidP="00CC022B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Скачать мобильное приложение ЕИАС ЖКХ</w:t>
      </w:r>
    </w:p>
    <w:p w14:paraId="36B1728E" w14:textId="77777777" w:rsidR="00101773" w:rsidRPr="00CC022B" w:rsidRDefault="00101773" w:rsidP="00CC02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47E16" w14:textId="1477748B" w:rsidR="00101773" w:rsidRPr="00CC022B" w:rsidRDefault="00101773" w:rsidP="001C2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149D1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уважением, инициатор</w:t>
      </w:r>
      <w:r w:rsidR="001C263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149D1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149D1"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</w:p>
    <w:p w14:paraId="6F2BF435" w14:textId="4755434B" w:rsidR="00207F11" w:rsidRPr="00CC022B" w:rsidRDefault="00101773" w:rsidP="001C263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ООО "УК "СОЛНЕЧНАЯ ДОЛИНА" ОГРН 1135050004506 (дата присвоения 06.08.2013) ИНН 5050105858</w:t>
      </w:r>
      <w:r w:rsidR="001C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Молчанов Владимир Сергеевич, собственник кв.155 (документ, подтверждающий право собственности № 50-50/014-50/014/002/2015-3757/4 от 15.07.2015г.), </w:t>
      </w:r>
      <w:r w:rsidR="001C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 Руслан Магомедович, с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обственник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кв.25 (документ, подтверждающий право собственности № 50-50/014-50/014/012/2015-5873/1 от 31.08.2015г.), </w:t>
      </w:r>
      <w:r w:rsidR="001C26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Збровская Евгения Борисовна, с</w:t>
      </w:r>
      <w:r w:rsidR="00CC022B"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обственник </w:t>
      </w:r>
      <w:r w:rsidRPr="00CC022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кв.194 (документ, подтверждающий право собственности № 50:14:0050303:3543-50/014/2019-11 от 21.03.2019г.)</w:t>
      </w:r>
    </w:p>
    <w:sectPr w:rsidR="00207F11" w:rsidRPr="00CC022B" w:rsidSect="00CC022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991672"/>
    <w:multiLevelType w:val="hybridMultilevel"/>
    <w:tmpl w:val="57A6DB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5A141B"/>
    <w:multiLevelType w:val="hybridMultilevel"/>
    <w:tmpl w:val="940AB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73"/>
    <w:rsid w:val="00006CBC"/>
    <w:rsid w:val="000116A8"/>
    <w:rsid w:val="000B1D4C"/>
    <w:rsid w:val="00101773"/>
    <w:rsid w:val="0019597B"/>
    <w:rsid w:val="001C263D"/>
    <w:rsid w:val="00207F11"/>
    <w:rsid w:val="00216887"/>
    <w:rsid w:val="002578F8"/>
    <w:rsid w:val="0034763E"/>
    <w:rsid w:val="003F0C42"/>
    <w:rsid w:val="004439A5"/>
    <w:rsid w:val="004A74B4"/>
    <w:rsid w:val="00571550"/>
    <w:rsid w:val="005825F7"/>
    <w:rsid w:val="005A2783"/>
    <w:rsid w:val="00603851"/>
    <w:rsid w:val="0060793B"/>
    <w:rsid w:val="007060E0"/>
    <w:rsid w:val="007167EA"/>
    <w:rsid w:val="00A149D1"/>
    <w:rsid w:val="00A5099D"/>
    <w:rsid w:val="00AB37EC"/>
    <w:rsid w:val="00AF10EA"/>
    <w:rsid w:val="00B814CD"/>
    <w:rsid w:val="00BA0759"/>
    <w:rsid w:val="00BF62A0"/>
    <w:rsid w:val="00C0033E"/>
    <w:rsid w:val="00C42B30"/>
    <w:rsid w:val="00CC022B"/>
    <w:rsid w:val="00CE6272"/>
    <w:rsid w:val="00D22491"/>
    <w:rsid w:val="00D228D4"/>
    <w:rsid w:val="00D362DE"/>
    <w:rsid w:val="00DD2596"/>
    <w:rsid w:val="00E870A7"/>
    <w:rsid w:val="00ED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3E01"/>
  <w15:docId w15:val="{B6F2D1D4-7F0B-4EA5-896D-966A57D8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1773"/>
    <w:pPr>
      <w:spacing w:after="160" w:line="259" w:lineRule="auto"/>
    </w:pPr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1773"/>
    <w:rPr>
      <w:color w:val="0000FF"/>
      <w:u w:val="single"/>
    </w:rPr>
  </w:style>
  <w:style w:type="paragraph" w:styleId="a4">
    <w:name w:val="No Spacing"/>
    <w:uiPriority w:val="1"/>
    <w:qFormat/>
    <w:rsid w:val="001017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116A8"/>
    <w:pPr>
      <w:spacing w:line="25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file:///C:\Users\Lenovo\Downloads\dom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71925/90a78c532abe855f9ed541add28aa264f200050b/" TargetMode="External"/><Relationship Id="rId5" Type="http://schemas.openxmlformats.org/officeDocument/2006/relationships/hyperlink" Target="https://dom.mos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ALEXANDRA</cp:lastModifiedBy>
  <cp:revision>2</cp:revision>
  <cp:lastPrinted>2021-06-04T14:04:00Z</cp:lastPrinted>
  <dcterms:created xsi:type="dcterms:W3CDTF">2021-06-05T07:09:00Z</dcterms:created>
  <dcterms:modified xsi:type="dcterms:W3CDTF">2021-06-05T07:09:00Z</dcterms:modified>
</cp:coreProperties>
</file>